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60"/>
      </w:tblGrid>
      <w:tr w:rsidR="00D462FB" w:rsidRPr="00D462FB" w14:paraId="11A51C0B" w14:textId="77777777">
        <w:tc>
          <w:tcPr>
            <w:tcW w:w="0" w:type="auto"/>
            <w:tcBorders>
              <w:top w:val="nil"/>
              <w:bottom w:val="nil"/>
            </w:tcBorders>
            <w:shd w:val="clear" w:color="auto" w:fill="F7F7F7"/>
            <w:tcMar>
              <w:top w:w="405" w:type="dxa"/>
              <w:left w:w="0" w:type="dxa"/>
              <w:bottom w:w="40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D462FB" w:rsidRPr="00D462FB" w14:paraId="1BE068CC"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D462FB" w:rsidRPr="00D462FB" w14:paraId="168FD7F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462FB" w:rsidRPr="00D462FB" w14:paraId="1DCA492F" w14:textId="77777777">
                          <w:tc>
                            <w:tcPr>
                              <w:tcW w:w="0" w:type="auto"/>
                              <w:tcMar>
                                <w:top w:w="0" w:type="dxa"/>
                                <w:left w:w="135" w:type="dxa"/>
                                <w:bottom w:w="0" w:type="dxa"/>
                                <w:right w:w="135" w:type="dxa"/>
                              </w:tcMar>
                              <w:hideMark/>
                            </w:tcPr>
                            <w:p w14:paraId="36F9875A" w14:textId="6606E2AE" w:rsidR="00D462FB" w:rsidRPr="00D462FB" w:rsidRDefault="00D462FB" w:rsidP="00D462FB">
                              <w:pPr>
                                <w:jc w:val="center"/>
                              </w:pPr>
                              <w:r w:rsidRPr="00D462FB">
                                <w:drawing>
                                  <wp:inline distT="0" distB="0" distL="0" distR="0" wp14:anchorId="7280FA36" wp14:editId="68F3A4D1">
                                    <wp:extent cx="1866900" cy="876300"/>
                                    <wp:effectExtent l="0" t="0" r="0" b="0"/>
                                    <wp:docPr id="2143245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876300"/>
                                            </a:xfrm>
                                            <a:prstGeom prst="rect">
                                              <a:avLst/>
                                            </a:prstGeom>
                                            <a:noFill/>
                                            <a:ln>
                                              <a:noFill/>
                                            </a:ln>
                                          </pic:spPr>
                                        </pic:pic>
                                      </a:graphicData>
                                    </a:graphic>
                                  </wp:inline>
                                </w:drawing>
                              </w:r>
                            </w:p>
                          </w:tc>
                        </w:tr>
                      </w:tbl>
                      <w:p w14:paraId="74666078" w14:textId="77777777" w:rsidR="00D462FB" w:rsidRPr="00D462FB" w:rsidRDefault="00D462FB" w:rsidP="00D462FB"/>
                    </w:tc>
                  </w:tr>
                </w:tbl>
                <w:p w14:paraId="275D5961" w14:textId="77777777" w:rsidR="00D462FB" w:rsidRPr="00D462FB" w:rsidRDefault="00D462FB" w:rsidP="00D462FB">
                  <w:pPr>
                    <w:rPr>
                      <w:vanish/>
                    </w:rPr>
                  </w:pPr>
                </w:p>
                <w:tbl>
                  <w:tblPr>
                    <w:tblW w:w="5000" w:type="pct"/>
                    <w:tblCellMar>
                      <w:left w:w="0" w:type="dxa"/>
                      <w:right w:w="0" w:type="dxa"/>
                    </w:tblCellMar>
                    <w:tblLook w:val="04A0" w:firstRow="1" w:lastRow="0" w:firstColumn="1" w:lastColumn="0" w:noHBand="0" w:noVBand="1"/>
                  </w:tblPr>
                  <w:tblGrid>
                    <w:gridCol w:w="9000"/>
                  </w:tblGrid>
                  <w:tr w:rsidR="00D462FB" w:rsidRPr="00D462FB" w14:paraId="2A3CECA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462FB" w:rsidRPr="00D462FB" w14:paraId="3BA3EC3E" w14:textId="77777777">
                          <w:tc>
                            <w:tcPr>
                              <w:tcW w:w="0" w:type="auto"/>
                              <w:tcMar>
                                <w:top w:w="0" w:type="dxa"/>
                                <w:left w:w="270" w:type="dxa"/>
                                <w:bottom w:w="135" w:type="dxa"/>
                                <w:right w:w="270" w:type="dxa"/>
                              </w:tcMar>
                              <w:hideMark/>
                            </w:tcPr>
                            <w:p w14:paraId="433AA39F" w14:textId="49528561" w:rsidR="00D462FB" w:rsidRPr="00D462FB" w:rsidRDefault="00D462FB" w:rsidP="00D462FB">
                              <w:pPr>
                                <w:jc w:val="center"/>
                                <w:rPr>
                                  <w:b/>
                                  <w:bCs/>
                                </w:rPr>
                              </w:pPr>
                              <w:r w:rsidRPr="00D462FB">
                                <w:rPr>
                                  <w:b/>
                                  <w:bCs/>
                                </w:rPr>
                                <w:t>January 2026 Newsflash</w:t>
                              </w:r>
                            </w:p>
                          </w:tc>
                        </w:tr>
                      </w:tbl>
                      <w:p w14:paraId="1AAAEC6E" w14:textId="77777777" w:rsidR="00D462FB" w:rsidRPr="00D462FB" w:rsidRDefault="00D462FB" w:rsidP="00D462FB"/>
                    </w:tc>
                  </w:tr>
                </w:tbl>
                <w:p w14:paraId="7E4EF749" w14:textId="77777777" w:rsidR="00D462FB" w:rsidRPr="00D462FB" w:rsidRDefault="00D462FB" w:rsidP="00D462FB">
                  <w:pPr>
                    <w:rPr>
                      <w:vanish/>
                    </w:rPr>
                  </w:pPr>
                </w:p>
                <w:tbl>
                  <w:tblPr>
                    <w:tblW w:w="5000" w:type="pct"/>
                    <w:tblCellMar>
                      <w:left w:w="0" w:type="dxa"/>
                      <w:right w:w="0" w:type="dxa"/>
                    </w:tblCellMar>
                    <w:tblLook w:val="04A0" w:firstRow="1" w:lastRow="0" w:firstColumn="1" w:lastColumn="0" w:noHBand="0" w:noVBand="1"/>
                  </w:tblPr>
                  <w:tblGrid>
                    <w:gridCol w:w="9000"/>
                  </w:tblGrid>
                  <w:tr w:rsidR="00D462FB" w:rsidRPr="00D462FB" w14:paraId="1D25F589"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D462FB" w:rsidRPr="00D462FB" w14:paraId="10D958DC" w14:textId="77777777">
                          <w:tc>
                            <w:tcPr>
                              <w:tcW w:w="0" w:type="auto"/>
                              <w:tcMar>
                                <w:top w:w="135" w:type="dxa"/>
                                <w:left w:w="270" w:type="dxa"/>
                                <w:bottom w:w="135" w:type="dxa"/>
                                <w:right w:w="270" w:type="dxa"/>
                              </w:tcMar>
                              <w:vAlign w:val="center"/>
                              <w:hideMark/>
                            </w:tcPr>
                            <w:tbl>
                              <w:tblPr>
                                <w:tblW w:w="5000" w:type="pct"/>
                                <w:shd w:val="clear" w:color="auto" w:fill="F5AE77"/>
                                <w:tblCellMar>
                                  <w:top w:w="15" w:type="dxa"/>
                                  <w:left w:w="15" w:type="dxa"/>
                                  <w:bottom w:w="15" w:type="dxa"/>
                                  <w:right w:w="15" w:type="dxa"/>
                                </w:tblCellMar>
                                <w:tblLook w:val="04A0" w:firstRow="1" w:lastRow="0" w:firstColumn="1" w:lastColumn="0" w:noHBand="0" w:noVBand="1"/>
                              </w:tblPr>
                              <w:tblGrid>
                                <w:gridCol w:w="8460"/>
                              </w:tblGrid>
                              <w:tr w:rsidR="00D462FB" w:rsidRPr="00D462FB" w14:paraId="2EDAEAE9" w14:textId="77777777">
                                <w:tc>
                                  <w:tcPr>
                                    <w:tcW w:w="0" w:type="auto"/>
                                    <w:shd w:val="clear" w:color="auto" w:fill="F5AE77"/>
                                    <w:tcMar>
                                      <w:top w:w="270" w:type="dxa"/>
                                      <w:left w:w="270" w:type="dxa"/>
                                      <w:bottom w:w="270" w:type="dxa"/>
                                      <w:right w:w="270" w:type="dxa"/>
                                    </w:tcMar>
                                    <w:hideMark/>
                                  </w:tcPr>
                                  <w:p w14:paraId="3671B610" w14:textId="77777777" w:rsidR="00D462FB" w:rsidRPr="00D462FB" w:rsidRDefault="00D462FB" w:rsidP="00D462FB">
                                    <w:r w:rsidRPr="00D462FB">
                                      <w:rPr>
                                        <w:b/>
                                        <w:bCs/>
                                      </w:rPr>
                                      <w:t>2025 Fundraising</w:t>
                                    </w:r>
                                    <w:r w:rsidRPr="00D462FB">
                                      <w:br/>
                                      <w:t xml:space="preserve">  </w:t>
                                    </w:r>
                                  </w:p>
                                  <w:p w14:paraId="4362581B" w14:textId="77777777" w:rsidR="00D462FB" w:rsidRPr="00D462FB" w:rsidRDefault="00D462FB" w:rsidP="00D462FB">
                                    <w:r w:rsidRPr="00D462FB">
                                      <w:t xml:space="preserve">Every survivor has a story.  When you donate to </w:t>
                                    </w:r>
                                    <w:proofErr w:type="spellStart"/>
                                    <w:proofErr w:type="gramStart"/>
                                    <w:r w:rsidRPr="00D462FB">
                                      <w:t>INSPIRE!africa</w:t>
                                    </w:r>
                                    <w:proofErr w:type="spellEnd"/>
                                    <w:proofErr w:type="gramEnd"/>
                                    <w:r w:rsidRPr="00D462FB">
                                      <w:t>, you become part of their story and help to give them the opportunity to write it themselves instead of having it written for them.  With your donations, their next chapter includes healing and moving forward. </w:t>
                                    </w:r>
                                    <w:r w:rsidRPr="00D462FB">
                                      <w:br/>
                                      <w:t> </w:t>
                                    </w:r>
                                    <w:r w:rsidRPr="00D462FB">
                                      <w:br/>
                                      <w:t xml:space="preserve">We are thrilled to announce that in 2025 we raised $64,000 at our fundraiser in November!  With the final installment of $46,000 from the bequeath we received in 2023, this year we will send $110,000 to Rwanda for projects supporting survivors.  For information on the bequeath, please see our </w:t>
                                    </w:r>
                                    <w:hyperlink r:id="rId5" w:history="1">
                                      <w:r w:rsidRPr="00D462FB">
                                        <w:rPr>
                                          <w:rStyle w:val="Hyperlink"/>
                                        </w:rPr>
                                        <w:t>March 2024 newsletter</w:t>
                                      </w:r>
                                    </w:hyperlink>
                                    <w:r w:rsidRPr="00D462FB">
                                      <w:t>. On behalf of our Rwandan friends, thank you so much for all your support!</w:t>
                                    </w:r>
                                  </w:p>
                                </w:tc>
                              </w:tr>
                            </w:tbl>
                            <w:p w14:paraId="1F72C417" w14:textId="77777777" w:rsidR="00D462FB" w:rsidRPr="00D462FB" w:rsidRDefault="00D462FB" w:rsidP="00D462FB"/>
                          </w:tc>
                        </w:tr>
                      </w:tbl>
                      <w:p w14:paraId="7D32B3BB" w14:textId="77777777" w:rsidR="00D462FB" w:rsidRPr="00D462FB" w:rsidRDefault="00D462FB" w:rsidP="00D462FB"/>
                    </w:tc>
                  </w:tr>
                </w:tbl>
                <w:p w14:paraId="54495220" w14:textId="77777777" w:rsidR="00D462FB" w:rsidRPr="00D462FB" w:rsidRDefault="00D462FB" w:rsidP="00D462FB"/>
              </w:tc>
            </w:tr>
          </w:tbl>
          <w:p w14:paraId="0B21256A" w14:textId="17579C57" w:rsidR="00D462FB" w:rsidRPr="00D462FB" w:rsidRDefault="00D462FB" w:rsidP="00D462FB">
            <w:pPr>
              <w:jc w:val="center"/>
            </w:pPr>
            <w:r w:rsidRPr="00D462FB">
              <w:drawing>
                <wp:inline distT="0" distB="0" distL="0" distR="0" wp14:anchorId="171572E6" wp14:editId="708B1B88">
                  <wp:extent cx="4122420" cy="2871075"/>
                  <wp:effectExtent l="0" t="0" r="0" b="0"/>
                  <wp:docPr id="1108409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57970" cy="2895834"/>
                          </a:xfrm>
                          <a:prstGeom prst="rect">
                            <a:avLst/>
                          </a:prstGeom>
                          <a:noFill/>
                          <a:ln>
                            <a:noFill/>
                          </a:ln>
                        </pic:spPr>
                      </pic:pic>
                    </a:graphicData>
                  </a:graphic>
                </wp:inline>
              </w:drawing>
            </w:r>
          </w:p>
        </w:tc>
      </w:tr>
      <w:tr w:rsidR="00D462FB" w:rsidRPr="00D462FB" w14:paraId="72782371" w14:textId="77777777">
        <w:tc>
          <w:tcPr>
            <w:tcW w:w="0" w:type="auto"/>
            <w:tcBorders>
              <w:top w:val="nil"/>
              <w:bottom w:val="nil"/>
            </w:tcBorders>
            <w:shd w:val="clear" w:color="auto" w:fill="FFFFFF"/>
            <w:tcMar>
              <w:top w:w="540" w:type="dxa"/>
              <w:left w:w="0" w:type="dxa"/>
              <w:bottom w:w="67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D462FB" w:rsidRPr="00D462FB" w14:paraId="262DFA34"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D462FB" w:rsidRPr="00D462FB" w14:paraId="31EACD1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462FB" w:rsidRPr="00D462FB" w14:paraId="33DD5003" w14:textId="77777777">
                          <w:tc>
                            <w:tcPr>
                              <w:tcW w:w="0" w:type="auto"/>
                              <w:tcMar>
                                <w:top w:w="0" w:type="dxa"/>
                                <w:left w:w="135" w:type="dxa"/>
                                <w:bottom w:w="0" w:type="dxa"/>
                                <w:right w:w="135" w:type="dxa"/>
                              </w:tcMar>
                              <w:hideMark/>
                            </w:tcPr>
                            <w:p w14:paraId="06317EE2" w14:textId="02865866" w:rsidR="00D462FB" w:rsidRPr="00D462FB" w:rsidRDefault="00D462FB" w:rsidP="00D462FB">
                              <w:pPr>
                                <w:jc w:val="center"/>
                              </w:pPr>
                            </w:p>
                          </w:tc>
                        </w:tr>
                      </w:tbl>
                      <w:p w14:paraId="4C534780" w14:textId="77777777" w:rsidR="00D462FB" w:rsidRPr="00D462FB" w:rsidRDefault="00D462FB" w:rsidP="00D462FB"/>
                    </w:tc>
                  </w:tr>
                </w:tbl>
                <w:p w14:paraId="17CBED04" w14:textId="77777777" w:rsidR="00D462FB" w:rsidRPr="00D462FB" w:rsidRDefault="00D462FB" w:rsidP="00D462FB">
                  <w:pPr>
                    <w:rPr>
                      <w:vanish/>
                    </w:rPr>
                  </w:pPr>
                </w:p>
                <w:tbl>
                  <w:tblPr>
                    <w:tblW w:w="5000" w:type="pct"/>
                    <w:tblCellMar>
                      <w:left w:w="0" w:type="dxa"/>
                      <w:right w:w="0" w:type="dxa"/>
                    </w:tblCellMar>
                    <w:tblLook w:val="04A0" w:firstRow="1" w:lastRow="0" w:firstColumn="1" w:lastColumn="0" w:noHBand="0" w:noVBand="1"/>
                  </w:tblPr>
                  <w:tblGrid>
                    <w:gridCol w:w="9000"/>
                  </w:tblGrid>
                  <w:tr w:rsidR="00D462FB" w:rsidRPr="00D462FB" w14:paraId="7F71FECE"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D462FB" w:rsidRPr="00D462FB" w14:paraId="0FF10F00" w14:textId="77777777">
                          <w:tc>
                            <w:tcPr>
                              <w:tcW w:w="0" w:type="auto"/>
                              <w:tcMar>
                                <w:top w:w="135" w:type="dxa"/>
                                <w:left w:w="270" w:type="dxa"/>
                                <w:bottom w:w="135" w:type="dxa"/>
                                <w:right w:w="270" w:type="dxa"/>
                              </w:tcMar>
                              <w:vAlign w:val="center"/>
                              <w:hideMark/>
                            </w:tcPr>
                            <w:tbl>
                              <w:tblPr>
                                <w:tblW w:w="5000" w:type="pct"/>
                                <w:shd w:val="clear" w:color="auto" w:fill="F5AE77"/>
                                <w:tblCellMar>
                                  <w:top w:w="15" w:type="dxa"/>
                                  <w:left w:w="15" w:type="dxa"/>
                                  <w:bottom w:w="15" w:type="dxa"/>
                                  <w:right w:w="15" w:type="dxa"/>
                                </w:tblCellMar>
                                <w:tblLook w:val="04A0" w:firstRow="1" w:lastRow="0" w:firstColumn="1" w:lastColumn="0" w:noHBand="0" w:noVBand="1"/>
                              </w:tblPr>
                              <w:tblGrid>
                                <w:gridCol w:w="8460"/>
                              </w:tblGrid>
                              <w:tr w:rsidR="00D462FB" w:rsidRPr="00D462FB" w14:paraId="744D0618" w14:textId="77777777">
                                <w:tc>
                                  <w:tcPr>
                                    <w:tcW w:w="0" w:type="auto"/>
                                    <w:shd w:val="clear" w:color="auto" w:fill="F5AE77"/>
                                    <w:tcMar>
                                      <w:top w:w="270" w:type="dxa"/>
                                      <w:left w:w="270" w:type="dxa"/>
                                      <w:bottom w:w="270" w:type="dxa"/>
                                      <w:right w:w="270" w:type="dxa"/>
                                    </w:tcMar>
                                    <w:hideMark/>
                                  </w:tcPr>
                                  <w:p w14:paraId="05506243" w14:textId="76FA047D" w:rsidR="00D462FB" w:rsidRPr="00D462FB" w:rsidRDefault="00D462FB" w:rsidP="00D462FB">
                                    <w:pPr>
                                      <w:jc w:val="center"/>
                                    </w:pPr>
                                    <w:r w:rsidRPr="00D462FB">
                                      <w:rPr>
                                        <w:b/>
                                        <w:bCs/>
                                      </w:rPr>
                                      <w:t>2025 Tax Receipts</w:t>
                                    </w:r>
                                    <w:r w:rsidRPr="00D462FB">
                                      <w:br/>
                                    </w:r>
                                  </w:p>
                                  <w:p w14:paraId="77D65377" w14:textId="77777777" w:rsidR="00D462FB" w:rsidRPr="00D462FB" w:rsidRDefault="00D462FB" w:rsidP="00D462FB">
                                    <w:pPr>
                                      <w:jc w:val="center"/>
                                    </w:pPr>
                                    <w:r w:rsidRPr="00D462FB">
                                      <w:t xml:space="preserve">Thank you again to all of you who donated to </w:t>
                                    </w:r>
                                    <w:proofErr w:type="spellStart"/>
                                    <w:proofErr w:type="gramStart"/>
                                    <w:r w:rsidRPr="00D462FB">
                                      <w:t>INSPIRE!africa</w:t>
                                    </w:r>
                                    <w:proofErr w:type="spellEnd"/>
                                    <w:proofErr w:type="gramEnd"/>
                                    <w:r w:rsidRPr="00D462FB">
                                      <w:t xml:space="preserve"> in 2025.  Your tax receipt will be sent by email in February and will come from </w:t>
                                    </w:r>
                                    <w:r w:rsidRPr="00D462FB">
                                      <w:rPr>
                                        <w:b/>
                                        <w:bCs/>
                                      </w:rPr>
                                      <w:t>cowiejae@gmail.com.</w:t>
                                    </w:r>
                                    <w:r w:rsidRPr="00D462FB">
                                      <w:t xml:space="preserve"> Please be sure to check your junk folder if you don't receive it.</w:t>
                                    </w:r>
                                  </w:p>
                                </w:tc>
                              </w:tr>
                            </w:tbl>
                            <w:p w14:paraId="49EFCF50" w14:textId="77777777" w:rsidR="00D462FB" w:rsidRPr="00D462FB" w:rsidRDefault="00D462FB" w:rsidP="00D462FB"/>
                          </w:tc>
                        </w:tr>
                      </w:tbl>
                      <w:p w14:paraId="2DD92BCC" w14:textId="77777777" w:rsidR="00D462FB" w:rsidRPr="00D462FB" w:rsidRDefault="00D462FB" w:rsidP="00D462FB"/>
                    </w:tc>
                  </w:tr>
                </w:tbl>
                <w:p w14:paraId="534932E6" w14:textId="77777777" w:rsidR="00D462FB" w:rsidRPr="00D462FB" w:rsidRDefault="00D462FB" w:rsidP="00D462FB">
                  <w:pPr>
                    <w:rPr>
                      <w:vanish/>
                    </w:rPr>
                  </w:pPr>
                </w:p>
                <w:tbl>
                  <w:tblPr>
                    <w:tblW w:w="5000" w:type="pct"/>
                    <w:tblCellMar>
                      <w:left w:w="0" w:type="dxa"/>
                      <w:right w:w="0" w:type="dxa"/>
                    </w:tblCellMar>
                    <w:tblLook w:val="04A0" w:firstRow="1" w:lastRow="0" w:firstColumn="1" w:lastColumn="0" w:noHBand="0" w:noVBand="1"/>
                  </w:tblPr>
                  <w:tblGrid>
                    <w:gridCol w:w="9000"/>
                  </w:tblGrid>
                  <w:tr w:rsidR="00D462FB" w:rsidRPr="00D462FB" w14:paraId="6440A2DF"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D462FB" w:rsidRPr="00D462FB" w14:paraId="6D6E3520" w14:textId="77777777">
                          <w:tc>
                            <w:tcPr>
                              <w:tcW w:w="0" w:type="auto"/>
                              <w:tcMar>
                                <w:top w:w="135" w:type="dxa"/>
                                <w:left w:w="270" w:type="dxa"/>
                                <w:bottom w:w="135" w:type="dxa"/>
                                <w:right w:w="270" w:type="dxa"/>
                              </w:tcMar>
                              <w:vAlign w:val="center"/>
                              <w:hideMark/>
                            </w:tcPr>
                            <w:tbl>
                              <w:tblPr>
                                <w:tblW w:w="5000" w:type="pct"/>
                                <w:shd w:val="clear" w:color="auto" w:fill="F5AE77"/>
                                <w:tblCellMar>
                                  <w:top w:w="15" w:type="dxa"/>
                                  <w:left w:w="15" w:type="dxa"/>
                                  <w:bottom w:w="15" w:type="dxa"/>
                                  <w:right w:w="15" w:type="dxa"/>
                                </w:tblCellMar>
                                <w:tblLook w:val="04A0" w:firstRow="1" w:lastRow="0" w:firstColumn="1" w:lastColumn="0" w:noHBand="0" w:noVBand="1"/>
                              </w:tblPr>
                              <w:tblGrid>
                                <w:gridCol w:w="8460"/>
                              </w:tblGrid>
                              <w:tr w:rsidR="00D462FB" w:rsidRPr="00D462FB" w14:paraId="3FF38980" w14:textId="77777777">
                                <w:tc>
                                  <w:tcPr>
                                    <w:tcW w:w="0" w:type="auto"/>
                                    <w:shd w:val="clear" w:color="auto" w:fill="F5AE77"/>
                                    <w:tcMar>
                                      <w:top w:w="270" w:type="dxa"/>
                                      <w:left w:w="270" w:type="dxa"/>
                                      <w:bottom w:w="270" w:type="dxa"/>
                                      <w:right w:w="270" w:type="dxa"/>
                                    </w:tcMar>
                                    <w:hideMark/>
                                  </w:tcPr>
                                  <w:p w14:paraId="3A328A61" w14:textId="77777777" w:rsidR="00D462FB" w:rsidRPr="00D462FB" w:rsidRDefault="00D462FB" w:rsidP="00D462FB">
                                    <w:pPr>
                                      <w:jc w:val="center"/>
                                    </w:pPr>
                                    <w:r w:rsidRPr="00D462FB">
                                      <w:rPr>
                                        <w:b/>
                                        <w:bCs/>
                                      </w:rPr>
                                      <w:t xml:space="preserve">Follow </w:t>
                                    </w:r>
                                    <w:proofErr w:type="spellStart"/>
                                    <w:r w:rsidRPr="00D462FB">
                                      <w:rPr>
                                        <w:b/>
                                        <w:bCs/>
                                      </w:rPr>
                                      <w:t>INSPIRE!africa</w:t>
                                    </w:r>
                                    <w:proofErr w:type="spellEnd"/>
                                    <w:r w:rsidRPr="00D462FB">
                                      <w:rPr>
                                        <w:b/>
                                        <w:bCs/>
                                      </w:rPr>
                                      <w:t xml:space="preserve"> on social media!</w:t>
                                    </w:r>
                                    <w:r w:rsidRPr="00D462FB">
                                      <w:br/>
                                    </w:r>
                                    <w:r w:rsidRPr="00D462FB">
                                      <w:br/>
                                      <w:t>Facebook:  </w:t>
                                    </w:r>
                                    <w:proofErr w:type="spellStart"/>
                                    <w:r w:rsidRPr="00D462FB">
                                      <w:fldChar w:fldCharType="begin"/>
                                    </w:r>
                                    <w:r w:rsidRPr="00D462FB">
                                      <w:instrText>HYPERLINK "https://inspireafrica.us8.list-manage.com/track/click?u=bcda3cce4f50f2bcb9601eaa3&amp;id=bdd0fddc76&amp;e=14e733499b" \t "_blank"</w:instrText>
                                    </w:r>
                                    <w:r w:rsidRPr="00D462FB">
                                      <w:fldChar w:fldCharType="separate"/>
                                    </w:r>
                                    <w:r w:rsidRPr="00D462FB">
                                      <w:rPr>
                                        <w:rStyle w:val="Hyperlink"/>
                                      </w:rPr>
                                      <w:t>INSPIRE!africa</w:t>
                                    </w:r>
                                    <w:proofErr w:type="spellEnd"/>
                                    <w:r w:rsidRPr="00D462FB">
                                      <w:rPr>
                                        <w:rStyle w:val="Hyperlink"/>
                                      </w:rPr>
                                      <w:t> </w:t>
                                    </w:r>
                                    <w:r w:rsidRPr="00D462FB">
                                      <w:fldChar w:fldCharType="end"/>
                                    </w:r>
                                    <w:r w:rsidRPr="00D462FB">
                                      <w:br/>
                                      <w:t>X  (formerly known as Twitter):   </w:t>
                                    </w:r>
                                    <w:hyperlink r:id="rId7" w:tgtFrame="_blank" w:history="1">
                                      <w:r w:rsidRPr="00D462FB">
                                        <w:rPr>
                                          <w:rStyle w:val="Hyperlink"/>
                                        </w:rPr>
                                        <w:t>@INSPIREafrica2</w:t>
                                      </w:r>
                                    </w:hyperlink>
                                    <w:r w:rsidRPr="00D462FB">
                                      <w:br/>
                                      <w:t>Website:   </w:t>
                                    </w:r>
                                    <w:proofErr w:type="spellStart"/>
                                    <w:r w:rsidRPr="00D462FB">
                                      <w:fldChar w:fldCharType="begin"/>
                                    </w:r>
                                    <w:r w:rsidRPr="00D462FB">
                                      <w:instrText>HYPERLINK "https://inspireafrica.us8.list-manage.com/track/click?u=bcda3cce4f50f2bcb9601eaa3&amp;id=7c4bc6dd7c&amp;e=14e733499b" \t "_blank"</w:instrText>
                                    </w:r>
                                    <w:r w:rsidRPr="00D462FB">
                                      <w:fldChar w:fldCharType="separate"/>
                                    </w:r>
                                    <w:r w:rsidRPr="00D462FB">
                                      <w:rPr>
                                        <w:rStyle w:val="Hyperlink"/>
                                      </w:rPr>
                                      <w:t>INSPIRE!africa</w:t>
                                    </w:r>
                                    <w:proofErr w:type="spellEnd"/>
                                    <w:r w:rsidRPr="00D462FB">
                                      <w:fldChar w:fldCharType="end"/>
                                    </w:r>
                                  </w:p>
                                </w:tc>
                              </w:tr>
                            </w:tbl>
                            <w:p w14:paraId="7CEEBA4E" w14:textId="77777777" w:rsidR="00D462FB" w:rsidRPr="00D462FB" w:rsidRDefault="00D462FB" w:rsidP="00D462FB"/>
                          </w:tc>
                        </w:tr>
                      </w:tbl>
                      <w:p w14:paraId="37F8F0F4" w14:textId="77777777" w:rsidR="00D462FB" w:rsidRPr="00D462FB" w:rsidRDefault="00D462FB" w:rsidP="00D462FB"/>
                    </w:tc>
                  </w:tr>
                </w:tbl>
                <w:p w14:paraId="1EB523E0" w14:textId="77777777" w:rsidR="00D462FB" w:rsidRPr="00D462FB" w:rsidRDefault="00D462FB" w:rsidP="00D462FB"/>
              </w:tc>
            </w:tr>
          </w:tbl>
          <w:p w14:paraId="4CE46EB6" w14:textId="77777777" w:rsidR="00D462FB" w:rsidRPr="00D462FB" w:rsidRDefault="00D462FB" w:rsidP="00D462FB"/>
        </w:tc>
      </w:tr>
    </w:tbl>
    <w:p w14:paraId="3C444422" w14:textId="77777777" w:rsidR="00144242" w:rsidRDefault="00144242"/>
    <w:sectPr w:rsidR="001442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62FB"/>
    <w:rsid w:val="00144242"/>
    <w:rsid w:val="00337B22"/>
    <w:rsid w:val="003455DC"/>
    <w:rsid w:val="00A377AA"/>
    <w:rsid w:val="00D462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0C46"/>
  <w15:chartTrackingRefBased/>
  <w15:docId w15:val="{03B0DB3F-9E3D-473F-BFDC-FE9E5E15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2FB"/>
    <w:rPr>
      <w:rFonts w:eastAsiaTheme="majorEastAsia" w:cstheme="majorBidi"/>
      <w:color w:val="272727" w:themeColor="text1" w:themeTint="D8"/>
    </w:rPr>
  </w:style>
  <w:style w:type="paragraph" w:styleId="Title">
    <w:name w:val="Title"/>
    <w:basedOn w:val="Normal"/>
    <w:next w:val="Normal"/>
    <w:link w:val="TitleChar"/>
    <w:uiPriority w:val="10"/>
    <w:qFormat/>
    <w:rsid w:val="00D4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2FB"/>
    <w:pPr>
      <w:spacing w:before="160"/>
      <w:jc w:val="center"/>
    </w:pPr>
    <w:rPr>
      <w:i/>
      <w:iCs/>
      <w:color w:val="404040" w:themeColor="text1" w:themeTint="BF"/>
    </w:rPr>
  </w:style>
  <w:style w:type="character" w:customStyle="1" w:styleId="QuoteChar">
    <w:name w:val="Quote Char"/>
    <w:basedOn w:val="DefaultParagraphFont"/>
    <w:link w:val="Quote"/>
    <w:uiPriority w:val="29"/>
    <w:rsid w:val="00D462FB"/>
    <w:rPr>
      <w:i/>
      <w:iCs/>
      <w:color w:val="404040" w:themeColor="text1" w:themeTint="BF"/>
    </w:rPr>
  </w:style>
  <w:style w:type="paragraph" w:styleId="ListParagraph">
    <w:name w:val="List Paragraph"/>
    <w:basedOn w:val="Normal"/>
    <w:uiPriority w:val="34"/>
    <w:qFormat/>
    <w:rsid w:val="00D462FB"/>
    <w:pPr>
      <w:ind w:left="720"/>
      <w:contextualSpacing/>
    </w:pPr>
  </w:style>
  <w:style w:type="character" w:styleId="IntenseEmphasis">
    <w:name w:val="Intense Emphasis"/>
    <w:basedOn w:val="DefaultParagraphFont"/>
    <w:uiPriority w:val="21"/>
    <w:qFormat/>
    <w:rsid w:val="00D462FB"/>
    <w:rPr>
      <w:i/>
      <w:iCs/>
      <w:color w:val="0F4761" w:themeColor="accent1" w:themeShade="BF"/>
    </w:rPr>
  </w:style>
  <w:style w:type="paragraph" w:styleId="IntenseQuote">
    <w:name w:val="Intense Quote"/>
    <w:basedOn w:val="Normal"/>
    <w:next w:val="Normal"/>
    <w:link w:val="IntenseQuoteChar"/>
    <w:uiPriority w:val="30"/>
    <w:qFormat/>
    <w:rsid w:val="00D4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2FB"/>
    <w:rPr>
      <w:i/>
      <w:iCs/>
      <w:color w:val="0F4761" w:themeColor="accent1" w:themeShade="BF"/>
    </w:rPr>
  </w:style>
  <w:style w:type="character" w:styleId="IntenseReference">
    <w:name w:val="Intense Reference"/>
    <w:basedOn w:val="DefaultParagraphFont"/>
    <w:uiPriority w:val="32"/>
    <w:qFormat/>
    <w:rsid w:val="00D462FB"/>
    <w:rPr>
      <w:b/>
      <w:bCs/>
      <w:smallCaps/>
      <w:color w:val="0F4761" w:themeColor="accent1" w:themeShade="BF"/>
      <w:spacing w:val="5"/>
    </w:rPr>
  </w:style>
  <w:style w:type="character" w:styleId="Hyperlink">
    <w:name w:val="Hyperlink"/>
    <w:basedOn w:val="DefaultParagraphFont"/>
    <w:uiPriority w:val="99"/>
    <w:unhideWhenUsed/>
    <w:rsid w:val="00D462FB"/>
    <w:rPr>
      <w:color w:val="467886" w:themeColor="hyperlink"/>
      <w:u w:val="single"/>
    </w:rPr>
  </w:style>
  <w:style w:type="character" w:styleId="UnresolvedMention">
    <w:name w:val="Unresolved Mention"/>
    <w:basedOn w:val="DefaultParagraphFont"/>
    <w:uiPriority w:val="99"/>
    <w:semiHidden/>
    <w:unhideWhenUsed/>
    <w:rsid w:val="00D4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spireafrica.us8.list-manage.com/track/click?u=bcda3cce4f50f2bcb9601eaa3&amp;id=8865f61b0f&amp;e=14e733499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inspireafrica.us8.list-manage.com/track/click?u=bcda3cce4f50f2bcb9601eaa3&amp;id=f0d234fbe6&amp;e=14e733499b"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McQuiston</dc:creator>
  <cp:keywords/>
  <dc:description/>
  <cp:lastModifiedBy>Margaret McQuiston</cp:lastModifiedBy>
  <cp:revision>1</cp:revision>
  <dcterms:created xsi:type="dcterms:W3CDTF">2026-01-24T23:49:00Z</dcterms:created>
  <dcterms:modified xsi:type="dcterms:W3CDTF">2026-01-24T23:53:00Z</dcterms:modified>
</cp:coreProperties>
</file>